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6942D73" w14:textId="77777777" w:rsidR="009C293A" w:rsidRDefault="008D2224" w:rsidP="008D2224">
      <w:pPr>
        <w:tabs>
          <w:tab w:val="left" w:pos="3860"/>
          <w:tab w:val="center" w:pos="4513"/>
        </w:tabs>
        <w:spacing w:after="0"/>
        <w:rPr>
          <w:b/>
          <w:sz w:val="28"/>
        </w:rPr>
      </w:pPr>
      <w:r w:rsidRPr="008D2224">
        <w:rPr>
          <w:b/>
          <w:sz w:val="28"/>
        </w:rPr>
        <w:tab/>
      </w:r>
      <w:r w:rsidRPr="008D2224">
        <w:rPr>
          <w:b/>
          <w:sz w:val="28"/>
        </w:rPr>
        <w:tab/>
      </w:r>
      <w:r w:rsidR="00110327">
        <w:rPr>
          <w:b/>
          <w:sz w:val="28"/>
        </w:rPr>
        <w:t>JAFAR</w:t>
      </w:r>
    </w:p>
    <w:p w14:paraId="3DA0713D" w14:textId="77777777" w:rsidR="008D2224" w:rsidRDefault="00F819B6" w:rsidP="008D2224">
      <w:pPr>
        <w:tabs>
          <w:tab w:val="left" w:pos="3860"/>
          <w:tab w:val="center" w:pos="4513"/>
        </w:tabs>
        <w:spacing w:after="0"/>
        <w:jc w:val="center"/>
        <w:rPr>
          <w:sz w:val="28"/>
        </w:rPr>
      </w:pPr>
      <w:r>
        <w:rPr>
          <w:i/>
          <w:sz w:val="28"/>
        </w:rPr>
        <w:t>(To the Sultan)</w:t>
      </w:r>
    </w:p>
    <w:p w14:paraId="4F25108B" w14:textId="77777777" w:rsidR="00F819B6" w:rsidRDefault="00F819B6" w:rsidP="008D2224">
      <w:pPr>
        <w:tabs>
          <w:tab w:val="left" w:pos="3860"/>
          <w:tab w:val="center" w:pos="4513"/>
        </w:tabs>
        <w:spacing w:after="0"/>
        <w:jc w:val="center"/>
        <w:rPr>
          <w:sz w:val="28"/>
        </w:rPr>
      </w:pPr>
      <w:r>
        <w:rPr>
          <w:sz w:val="28"/>
        </w:rPr>
        <w:t>Your excellency, I think I may have found the solution to the problem with your daughter.</w:t>
      </w:r>
    </w:p>
    <w:p w14:paraId="5BF8871A" w14:textId="77777777" w:rsidR="00F819B6" w:rsidRDefault="00F819B6" w:rsidP="008D2224">
      <w:pPr>
        <w:tabs>
          <w:tab w:val="left" w:pos="3860"/>
          <w:tab w:val="center" w:pos="4513"/>
        </w:tabs>
        <w:spacing w:after="0"/>
        <w:jc w:val="center"/>
        <w:rPr>
          <w:i/>
          <w:sz w:val="28"/>
        </w:rPr>
      </w:pPr>
      <w:r>
        <w:rPr>
          <w:i/>
          <w:sz w:val="28"/>
        </w:rPr>
        <w:t>(He reads from an important document)</w:t>
      </w:r>
    </w:p>
    <w:p w14:paraId="6863CBC8" w14:textId="77777777" w:rsidR="00F819B6" w:rsidRDefault="00F819B6" w:rsidP="008D2224">
      <w:pPr>
        <w:tabs>
          <w:tab w:val="left" w:pos="3860"/>
          <w:tab w:val="center" w:pos="4513"/>
        </w:tabs>
        <w:spacing w:after="0"/>
        <w:jc w:val="center"/>
        <w:rPr>
          <w:sz w:val="28"/>
        </w:rPr>
      </w:pPr>
      <w:r>
        <w:rPr>
          <w:sz w:val="28"/>
        </w:rPr>
        <w:t xml:space="preserve">If the princess has not chosen a suitor in the appointed time, then, </w:t>
      </w:r>
      <w:r>
        <w:rPr>
          <w:i/>
          <w:sz w:val="28"/>
        </w:rPr>
        <w:t>(acting surprised)</w:t>
      </w:r>
      <w:r>
        <w:rPr>
          <w:sz w:val="28"/>
        </w:rPr>
        <w:t xml:space="preserve"> oh my, this is interesting. Then, by law, she must marry the Grand Visier. Why, that would be me. I shall leave you to ponder this ancient law my liege. </w:t>
      </w:r>
    </w:p>
    <w:p w14:paraId="578DA19B" w14:textId="77777777" w:rsidR="00F819B6" w:rsidRDefault="00F819B6" w:rsidP="008D2224">
      <w:pPr>
        <w:tabs>
          <w:tab w:val="left" w:pos="3860"/>
          <w:tab w:val="center" w:pos="4513"/>
        </w:tabs>
        <w:spacing w:after="0"/>
        <w:jc w:val="center"/>
        <w:rPr>
          <w:sz w:val="28"/>
        </w:rPr>
      </w:pPr>
      <w:r>
        <w:rPr>
          <w:i/>
          <w:sz w:val="28"/>
        </w:rPr>
        <w:t>(Sultan exits)</w:t>
      </w:r>
    </w:p>
    <w:p w14:paraId="6F7D8B00" w14:textId="77777777" w:rsidR="00F819B6" w:rsidRDefault="00F819B6" w:rsidP="008D2224">
      <w:pPr>
        <w:tabs>
          <w:tab w:val="left" w:pos="3860"/>
          <w:tab w:val="center" w:pos="4513"/>
        </w:tabs>
        <w:spacing w:after="0"/>
        <w:jc w:val="center"/>
        <w:rPr>
          <w:i/>
          <w:sz w:val="28"/>
        </w:rPr>
      </w:pPr>
      <w:r>
        <w:rPr>
          <w:i/>
          <w:sz w:val="28"/>
        </w:rPr>
        <w:t>(Jafar talks to his sidekick, Iago)</w:t>
      </w:r>
    </w:p>
    <w:p w14:paraId="3E4A7B15" w14:textId="77777777" w:rsidR="00F819B6" w:rsidRPr="00F819B6" w:rsidRDefault="00F819B6" w:rsidP="00F819B6">
      <w:pPr>
        <w:tabs>
          <w:tab w:val="left" w:pos="3860"/>
          <w:tab w:val="center" w:pos="4513"/>
        </w:tabs>
        <w:spacing w:after="0"/>
        <w:rPr>
          <w:sz w:val="28"/>
        </w:rPr>
      </w:pPr>
      <w:r>
        <w:rPr>
          <w:sz w:val="28"/>
        </w:rPr>
        <w:t>And now, Iago, all we have to do is sit back and wait. Jasmine has hated all of her suitors, and Prince Ali has be ‘dealt with’, so now she has no choice but to marry me. And then I will become Sultan, the most powerful ruler in all the land! Hehehehe! I still wish I could have gotten my hands on that lamp though. Being Sultan is great, but it’s still only second prize. Imagine the things I could have wished for if I had a genie at my beck and call! The monumental power I would have controlled! Not only would I have ruled over Agrabah, but the world as well!</w:t>
      </w:r>
      <w:bookmarkStart w:id="0" w:name="_GoBack"/>
      <w:bookmarkEnd w:id="0"/>
    </w:p>
    <w:p w14:paraId="4A60A6AD" w14:textId="77777777" w:rsidR="008D2224" w:rsidRPr="008D2224" w:rsidRDefault="008D2224" w:rsidP="008D2224">
      <w:pPr>
        <w:spacing w:after="0"/>
        <w:jc w:val="center"/>
        <w:rPr>
          <w:sz w:val="28"/>
        </w:rPr>
      </w:pPr>
    </w:p>
    <w:sectPr w:rsidR="008D2224" w:rsidRPr="008D222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D2224"/>
    <w:rsid w:val="00110327"/>
    <w:rsid w:val="0054520B"/>
    <w:rsid w:val="008D2224"/>
    <w:rsid w:val="00D50C93"/>
    <w:rsid w:val="00E93DB1"/>
    <w:rsid w:val="00E97144"/>
    <w:rsid w:val="00F819B6"/>
  </w:rsids>
  <m:mathPr>
    <m:mathFont m:val="Cambria Math"/>
    <m:brkBin m:val="before"/>
    <m:brkBinSub m:val="--"/>
    <m:smallFrac m:val="0"/>
    <m:dispDef/>
    <m:lMargin m:val="0"/>
    <m:rMargin m:val="0"/>
    <m:defJc m:val="centerGroup"/>
    <m:wrapIndent m:val="1440"/>
    <m:intLim m:val="subSup"/>
    <m:naryLim m:val="undOvr"/>
  </m:mathPr>
  <w:themeFontLang w:val="en-Z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3791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150</Words>
  <Characters>861</Characters>
  <Application>Microsoft Macintosh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Crystal Miles</dc:creator>
  <cp:lastModifiedBy>Crystal Miles</cp:lastModifiedBy>
  <cp:revision>3</cp:revision>
  <dcterms:created xsi:type="dcterms:W3CDTF">2015-11-05T12:09:00Z</dcterms:created>
  <dcterms:modified xsi:type="dcterms:W3CDTF">2015-11-19T12:53:00Z</dcterms:modified>
</cp:coreProperties>
</file>